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before="0" w:after="0"/>
        <w:rPr>
          <w:rFonts w:ascii="Century Gothic" w:cs="Century Gothic" w:hAnsi="Century Gothic" w:eastAsia="Century Gothic"/>
          <w:color w:val="c00000"/>
          <w:sz w:val="48"/>
          <w:szCs w:val="48"/>
          <w:u w:color="c00000"/>
        </w:rPr>
      </w:pPr>
      <w:r>
        <w:rPr>
          <w:rFonts w:ascii="Century Gothic" w:hAnsi="Century Gothic"/>
          <w:color w:val="c00000"/>
          <w:sz w:val="48"/>
          <w:szCs w:val="48"/>
          <w:u w:color="c00000"/>
          <w:rtl w:val="0"/>
          <w:lang w:val="en-US"/>
        </w:rPr>
        <w:t xml:space="preserve">H.B. MCDANIEL FOUNDATION </w:t>
      </w:r>
    </w:p>
    <w:p>
      <w:pPr>
        <w:pStyle w:val="Title"/>
        <w:spacing w:before="0" w:after="0"/>
        <w:rPr>
          <w:rFonts w:ascii="Century Gothic" w:cs="Century Gothic" w:hAnsi="Century Gothic" w:eastAsia="Century Gothic"/>
          <w:color w:val="c00000"/>
          <w:sz w:val="40"/>
          <w:szCs w:val="40"/>
          <w:u w:color="c00000"/>
        </w:rPr>
      </w:pPr>
      <w:r>
        <w:rPr>
          <w:rFonts w:ascii="Century Gothic" w:hAnsi="Century Gothic"/>
          <w:color w:val="c00000"/>
          <w:sz w:val="48"/>
          <w:szCs w:val="48"/>
          <w:u w:color="c00000"/>
          <w:rtl w:val="0"/>
          <w:lang w:val="en-US"/>
        </w:rPr>
        <w:t xml:space="preserve">SCHOLARSHIP PROGRAM APPLICATION </w:t>
      </w:r>
      <w:r>
        <w:rPr>
          <w:rFonts w:ascii="Century Gothic" w:hAnsi="Century Gothic"/>
          <w:color w:val="c00000"/>
          <w:sz w:val="40"/>
          <w:szCs w:val="40"/>
          <w:u w:color="c00000"/>
          <w:rtl w:val="0"/>
          <w:lang w:val="en-US"/>
        </w:rPr>
        <w:t xml:space="preserve"> </w:t>
      </w:r>
    </w:p>
    <w:p>
      <w:pPr>
        <w:pStyle w:val="Title"/>
        <w:spacing w:before="0" w:after="0"/>
        <w:rPr>
          <w:rFonts w:ascii="Century Gothic" w:cs="Century Gothic" w:hAnsi="Century Gothic" w:eastAsia="Century Gothic"/>
          <w:sz w:val="24"/>
          <w:szCs w:val="24"/>
        </w:rPr>
      </w:pPr>
      <w:r>
        <w:rPr>
          <w:rFonts w:ascii="Century Gothic" w:cs="Century Gothic" w:hAnsi="Century Gothic" w:eastAsia="Century Gothic"/>
          <w:color w:val="000000"/>
          <w:spacing w:val="-4"/>
          <w:sz w:val="24"/>
          <w:szCs w:val="24"/>
          <w:u w:color="000000"/>
        </w:rPr>
        <w:drawing>
          <wp:anchor distT="57150" distB="57150" distL="57150" distR="57150" simplePos="0" relativeHeight="251659264" behindDoc="0" locked="0" layoutInCell="1" allowOverlap="1">
            <wp:simplePos x="0" y="0"/>
            <wp:positionH relativeFrom="column">
              <wp:posOffset>248920</wp:posOffset>
            </wp:positionH>
            <wp:positionV relativeFrom="line">
              <wp:posOffset>46484</wp:posOffset>
            </wp:positionV>
            <wp:extent cx="1105535" cy="1504315"/>
            <wp:effectExtent l="0" t="0" r="0" b="0"/>
            <wp:wrapSquare wrapText="bothSides" distL="57150" distR="57150" distT="57150" distB="57150"/>
            <wp:docPr id="1073741825" name="officeArt object" descr="HB_Headshot_retouched_BW_2019.pdf"/>
            <wp:cNvGraphicFramePr/>
            <a:graphic xmlns:a="http://schemas.openxmlformats.org/drawingml/2006/main">
              <a:graphicData uri="http://schemas.openxmlformats.org/drawingml/2006/picture">
                <pic:pic xmlns:pic="http://schemas.openxmlformats.org/drawingml/2006/picture">
                  <pic:nvPicPr>
                    <pic:cNvPr id="1073741825" name="HB_Headshot_retouched_BW_2019.pdf" descr="HB_Headshot_retouched_BW_2019.pdf"/>
                    <pic:cNvPicPr>
                      <a:picLocks noChangeAspect="1"/>
                    </pic:cNvPicPr>
                  </pic:nvPicPr>
                  <pic:blipFill>
                    <a:blip r:embed="rId4">
                      <a:extLst/>
                    </a:blip>
                    <a:stretch>
                      <a:fillRect/>
                    </a:stretch>
                  </pic:blipFill>
                  <pic:spPr>
                    <a:xfrm>
                      <a:off x="0" y="0"/>
                      <a:ext cx="1105535" cy="1504315"/>
                    </a:xfrm>
                    <a:prstGeom prst="rect">
                      <a:avLst/>
                    </a:prstGeom>
                    <a:ln w="12700" cap="flat">
                      <a:noFill/>
                      <a:miter lim="400000"/>
                    </a:ln>
                    <a:effectLst/>
                  </pic:spPr>
                </pic:pic>
              </a:graphicData>
            </a:graphic>
          </wp:anchor>
        </w:drawing>
      </w:r>
    </w:p>
    <w:p>
      <w:pPr>
        <w:pStyle w:val="Body Text"/>
        <w:spacing w:before="0" w:line="320" w:lineRule="exact"/>
        <w:rPr>
          <w:rFonts w:ascii="Century Gothic" w:cs="Century Gothic" w:hAnsi="Century Gothic" w:eastAsia="Century Gothic"/>
          <w:spacing w:val="-3"/>
          <w:sz w:val="20"/>
          <w:szCs w:val="20"/>
        </w:rPr>
      </w:pPr>
      <w:r>
        <w:rPr>
          <w:rFonts w:ascii="Century Gothic" w:hAnsi="Century Gothic"/>
          <w:spacing w:val="-3"/>
          <w:sz w:val="20"/>
          <w:szCs w:val="20"/>
          <w:rtl w:val="0"/>
          <w:lang w:val="en-US"/>
        </w:rPr>
        <w:t>Henry Bonner (H.B.) McDaniel, the father of school counseling and guidance in California, was a Professor of Education at Stanford University. During that time, he pioneered postgraduate training for California counseling and guidance personnel. These scholarships honor the legacy of educational excellence, leadership, and service of H.B. McDaniel, for whom the foundation is named. This year, the McDaniel Foundation is pleased to offer three unique scholarships:</w:t>
      </w:r>
    </w:p>
    <w:p>
      <w:pPr>
        <w:pStyle w:val="Body Text"/>
        <w:spacing w:before="0" w:line="320" w:lineRule="exact"/>
        <w:rPr>
          <w:rFonts w:ascii="Century Gothic" w:cs="Century Gothic" w:hAnsi="Century Gothic" w:eastAsia="Century Gothic"/>
          <w:spacing w:val="-4"/>
          <w:sz w:val="24"/>
          <w:szCs w:val="24"/>
        </w:rPr>
      </w:pPr>
    </w:p>
    <w:p>
      <w:pPr>
        <w:pStyle w:val="List Paragraph"/>
        <w:widowControl w:val="0"/>
        <w:numPr>
          <w:ilvl w:val="0"/>
          <w:numId w:val="2"/>
        </w:numPr>
        <w:bidi w:val="0"/>
        <w:spacing w:before="0" w:after="0" w:line="320" w:lineRule="exact"/>
        <w:ind w:right="0"/>
        <w:jc w:val="left"/>
        <w:rPr>
          <w:rFonts w:ascii="Century Gothic" w:cs="Century Gothic" w:hAnsi="Century Gothic" w:eastAsia="Century Gothic"/>
          <w:b w:val="1"/>
          <w:bCs w:val="1"/>
          <w:sz w:val="24"/>
          <w:szCs w:val="24"/>
          <w:rtl w:val="0"/>
          <w:lang w:val="en-US"/>
        </w:rPr>
      </w:pPr>
      <w:r>
        <w:rPr>
          <w:rFonts w:ascii="Century Gothic" w:hAnsi="Century Gothic"/>
          <w:b w:val="1"/>
          <w:bCs w:val="1"/>
          <w:sz w:val="24"/>
          <w:szCs w:val="24"/>
          <w:rtl w:val="0"/>
          <w:lang w:val="en-US"/>
        </w:rPr>
        <w:t>DALE C. BURKLUND MEMORIAL RESEARCH SCHOLARSHIP</w:t>
      </w:r>
    </w:p>
    <w:p>
      <w:pPr>
        <w:pStyle w:val="Body"/>
        <w:widowControl w:val="0"/>
        <w:spacing w:before="0" w:after="0" w:line="320" w:lineRule="exact"/>
        <w:ind w:left="360" w:firstLine="0"/>
        <w:rPr>
          <w:rFonts w:ascii="Century Gothic" w:cs="Century Gothic" w:hAnsi="Century Gothic" w:eastAsia="Century Gothic"/>
          <w:sz w:val="24"/>
          <w:szCs w:val="24"/>
        </w:rPr>
      </w:pPr>
      <w:r>
        <w:rPr>
          <w:rFonts w:ascii="Century Gothic" w:hAnsi="Century Gothic"/>
          <w:sz w:val="24"/>
          <w:szCs w:val="24"/>
          <w:rtl w:val="0"/>
          <w:lang w:val="en-US"/>
        </w:rPr>
        <w:t>The H.B. McDaniel Foundation honors the legacy of Dr. Dale C. Burklund through a research scholarship in his memory. A school counselor, dean, teacher, and leader in innovative research and assessment projects at local, state, and national levels, Dr. Burklund developed a unique career counseling program which is still used in many schools today. Dr. Burklund was mentored by H.B. McDaniel, completing his doctoral graduation requirements at Stanford University in just two years. A founding member and first chairperson of the McDaniel Foundation, he served as the group</w:t>
      </w:r>
      <w:r>
        <w:rPr>
          <w:rFonts w:ascii="Century Gothic" w:hAnsi="Century Gothic" w:hint="default"/>
          <w:sz w:val="24"/>
          <w:szCs w:val="24"/>
          <w:rtl w:val="0"/>
          <w:lang w:val="en-US"/>
        </w:rPr>
        <w:t>’</w:t>
      </w:r>
      <w:r>
        <w:rPr>
          <w:rFonts w:ascii="Century Gothic" w:hAnsi="Century Gothic"/>
          <w:sz w:val="24"/>
          <w:szCs w:val="24"/>
          <w:rtl w:val="0"/>
          <w:lang w:val="en-US"/>
        </w:rPr>
        <w:t xml:space="preserve">s secretary for 40 years. This scholarship recognizes the promise of graduate students in school counseling through research and/or counseling interventions. </w:t>
      </w:r>
    </w:p>
    <w:p>
      <w:pPr>
        <w:pStyle w:val="Body Text"/>
        <w:spacing w:before="0" w:line="320" w:lineRule="exact"/>
        <w:rPr>
          <w:rFonts w:ascii="Century Gothic" w:cs="Century Gothic" w:hAnsi="Century Gothic" w:eastAsia="Century Gothic"/>
          <w:spacing w:val="-4"/>
          <w:sz w:val="24"/>
          <w:szCs w:val="24"/>
        </w:rPr>
      </w:pPr>
    </w:p>
    <w:p>
      <w:pPr>
        <w:pStyle w:val="List Paragraph"/>
        <w:numPr>
          <w:ilvl w:val="0"/>
          <w:numId w:val="2"/>
        </w:numPr>
        <w:bidi w:val="0"/>
        <w:spacing w:before="0" w:after="0" w:line="320" w:lineRule="exact"/>
        <w:ind w:right="0"/>
        <w:jc w:val="left"/>
        <w:rPr>
          <w:rFonts w:ascii="Century Gothic" w:cs="Century Gothic" w:hAnsi="Century Gothic" w:eastAsia="Century Gothic"/>
          <w:b w:val="1"/>
          <w:bCs w:val="1"/>
          <w:sz w:val="24"/>
          <w:szCs w:val="24"/>
          <w:rtl w:val="0"/>
          <w:lang w:val="en-US"/>
        </w:rPr>
      </w:pPr>
      <w:r>
        <w:rPr>
          <w:rFonts w:ascii="Century Gothic" w:hAnsi="Century Gothic"/>
          <w:b w:val="1"/>
          <w:bCs w:val="1"/>
          <w:sz w:val="24"/>
          <w:szCs w:val="24"/>
          <w:rtl w:val="0"/>
          <w:lang w:val="en-US"/>
        </w:rPr>
        <w:t>JAMES WILLIAM ALLEN MEMORIAL SERVICE SCHOLARSHIP</w:t>
      </w:r>
    </w:p>
    <w:p>
      <w:pPr>
        <w:pStyle w:val="Body"/>
        <w:spacing w:before="0" w:after="0" w:line="320" w:lineRule="exact"/>
        <w:ind w:left="360" w:firstLine="0"/>
        <w:rPr>
          <w:rFonts w:ascii="Century Gothic" w:cs="Century Gothic" w:hAnsi="Century Gothic" w:eastAsia="Century Gothic"/>
          <w:sz w:val="24"/>
          <w:szCs w:val="24"/>
        </w:rPr>
      </w:pPr>
      <w:r>
        <w:rPr>
          <w:rFonts w:ascii="Century Gothic" w:hAnsi="Century Gothic"/>
          <w:sz w:val="24"/>
          <w:szCs w:val="24"/>
          <w:rtl w:val="0"/>
          <w:lang w:val="en-US"/>
        </w:rPr>
        <w:t>The Allen family has designated this annual service scholarship as a memorial to a school counselor and faithful supporter of the H.B. McDaniel Foundation. In the spirit of giving and service, James William Allen</w:t>
      </w:r>
      <w:r>
        <w:rPr>
          <w:rFonts w:ascii="Century Gothic" w:hAnsi="Century Gothic" w:hint="default"/>
          <w:sz w:val="24"/>
          <w:szCs w:val="24"/>
          <w:rtl w:val="0"/>
          <w:lang w:val="en-US"/>
        </w:rPr>
        <w:t>—</w:t>
      </w:r>
      <w:r>
        <w:rPr>
          <w:rFonts w:ascii="Century Gothic" w:hAnsi="Century Gothic"/>
          <w:sz w:val="24"/>
          <w:szCs w:val="24"/>
          <w:rtl w:val="0"/>
          <w:lang w:val="en-US"/>
        </w:rPr>
        <w:t>a school counselor in the Fremont Unified School District and husband of Dr. Jackie M. Allen</w:t>
      </w:r>
      <w:r>
        <w:rPr>
          <w:rFonts w:ascii="Century Gothic" w:hAnsi="Century Gothic" w:hint="default"/>
          <w:sz w:val="24"/>
          <w:szCs w:val="24"/>
          <w:rtl w:val="0"/>
          <w:lang w:val="en-US"/>
        </w:rPr>
        <w:t>—</w:t>
      </w:r>
      <w:r>
        <w:rPr>
          <w:rFonts w:ascii="Century Gothic" w:hAnsi="Century Gothic"/>
          <w:sz w:val="24"/>
          <w:szCs w:val="24"/>
          <w:rtl w:val="0"/>
          <w:lang w:val="en-US"/>
        </w:rPr>
        <w:t>dedicated himself to work with all students and families to help young people attain their academic goals and reach their potential. This scholarship celebrates the outstanding service that school counselors provide for their students, families, and schools.</w:t>
      </w:r>
    </w:p>
    <w:p>
      <w:pPr>
        <w:pStyle w:val="Body"/>
        <w:spacing w:before="0" w:after="0" w:line="320" w:lineRule="exact"/>
        <w:ind w:left="360" w:firstLine="0"/>
        <w:rPr>
          <w:rFonts w:ascii="Century Gothic" w:cs="Century Gothic" w:hAnsi="Century Gothic" w:eastAsia="Century Gothic"/>
          <w:sz w:val="24"/>
          <w:szCs w:val="24"/>
        </w:rPr>
      </w:pPr>
    </w:p>
    <w:p>
      <w:pPr>
        <w:pStyle w:val="List Paragraph"/>
        <w:numPr>
          <w:ilvl w:val="0"/>
          <w:numId w:val="2"/>
        </w:numPr>
        <w:bidi w:val="0"/>
        <w:spacing w:line="320" w:lineRule="exact"/>
        <w:ind w:right="0"/>
        <w:jc w:val="left"/>
        <w:rPr>
          <w:rFonts w:ascii="Century Gothic" w:cs="Century Gothic" w:hAnsi="Century Gothic" w:eastAsia="Century Gothic"/>
          <w:b w:val="1"/>
          <w:bCs w:val="1"/>
          <w:sz w:val="24"/>
          <w:szCs w:val="24"/>
          <w:rtl w:val="0"/>
          <w:lang w:val="en-US"/>
        </w:rPr>
      </w:pPr>
      <w:r>
        <w:rPr>
          <w:rFonts w:ascii="Century Gothic" w:hAnsi="Century Gothic"/>
          <w:b w:val="1"/>
          <w:bCs w:val="1"/>
          <w:sz w:val="24"/>
          <w:szCs w:val="24"/>
          <w:rtl w:val="0"/>
          <w:lang w:val="en-US"/>
        </w:rPr>
        <w:t>JOHN D. KRUMBOLTZ CAREER DEVELOPMENT SCHOLARSHIP</w:t>
      </w:r>
    </w:p>
    <w:p>
      <w:pPr>
        <w:pStyle w:val="Body"/>
        <w:spacing w:line="320" w:lineRule="exact"/>
        <w:ind w:left="360" w:firstLine="0"/>
        <w:rPr>
          <w:rFonts w:ascii="Century Gothic" w:cs="Century Gothic" w:hAnsi="Century Gothic" w:eastAsia="Century Gothic"/>
          <w:sz w:val="24"/>
          <w:szCs w:val="24"/>
        </w:rPr>
      </w:pPr>
      <w:r>
        <w:rPr>
          <w:rFonts w:ascii="Century Gothic" w:hAnsi="Century Gothic"/>
          <w:sz w:val="24"/>
          <w:szCs w:val="24"/>
          <w:rtl w:val="0"/>
          <w:lang w:val="en-US"/>
        </w:rPr>
        <w:t>The H.B. McDaniel Foundation is thrilled to celebrate the extensive academic, research, and publication record of Dr. John D. Krumboltz through a career development scholarship for aspiring school counselors. A professor of education and psychology at Stanford University since 1961 and recent Professor Emeritus, Dr. Krumboltz</w:t>
      </w:r>
      <w:r>
        <w:rPr>
          <w:rFonts w:ascii="Century Gothic" w:hAnsi="Century Gothic" w:hint="default"/>
          <w:sz w:val="24"/>
          <w:szCs w:val="24"/>
          <w:rtl w:val="0"/>
          <w:lang w:val="en-US"/>
        </w:rPr>
        <w:t>’</w:t>
      </w:r>
      <w:r>
        <w:rPr>
          <w:rFonts w:ascii="Century Gothic" w:hAnsi="Century Gothic"/>
          <w:sz w:val="24"/>
          <w:szCs w:val="24"/>
          <w:rtl w:val="0"/>
          <w:lang w:val="en-US"/>
        </w:rPr>
        <w:t xml:space="preserve">s contributions to the fields of counseling psychology and career counseling are significant, innumerable, and lasting. Having been a colleague and friend of H.B. McDaniel, Dr. Krumboltz has served on the McDaniel Foundation Board for more than 30 years. This scholarship aims to honor the planned and unplanned learning experiences that characterize the career trajectory of a school counselor. </w:t>
      </w:r>
    </w:p>
    <w:p>
      <w:pPr>
        <w:pStyle w:val="Body"/>
        <w:spacing w:line="320" w:lineRule="exact"/>
        <w:rPr>
          <w:rFonts w:ascii="Century Gothic" w:cs="Century Gothic" w:hAnsi="Century Gothic" w:eastAsia="Century Gothic"/>
          <w:sz w:val="24"/>
          <w:szCs w:val="24"/>
        </w:rPr>
      </w:pPr>
    </w:p>
    <w:tbl>
      <w:tblPr>
        <w:tblW w:w="99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90"/>
      </w:tblGrid>
      <w:tr>
        <w:tblPrEx>
          <w:shd w:val="clear" w:color="auto" w:fill="ced7e7"/>
        </w:tblPrEx>
        <w:trPr>
          <w:trHeight w:val="380" w:hRule="atLeast"/>
        </w:trPr>
        <w:tc>
          <w:tcPr>
            <w:tcW w:type="dxa" w:w="9990"/>
            <w:tcBorders>
              <w:top w:val="single" w:color="000000" w:sz="24" w:space="0" w:shadow="0" w:frame="0"/>
              <w:left w:val="single" w:color="000000" w:sz="24" w:space="0" w:shadow="0" w:frame="0"/>
              <w:bottom w:val="nil"/>
              <w:right w:val="single" w:color="000000" w:sz="24" w:space="0" w:shadow="0" w:frame="0"/>
            </w:tcBorders>
            <w:shd w:val="clear" w:color="auto" w:fill="c00000"/>
            <w:tcMar>
              <w:top w:type="dxa" w:w="80"/>
              <w:left w:type="dxa" w:w="80"/>
              <w:bottom w:type="dxa" w:w="80"/>
              <w:right w:type="dxa" w:w="80"/>
            </w:tcMar>
            <w:vAlign w:val="top"/>
          </w:tcPr>
          <w:p>
            <w:pPr>
              <w:pStyle w:val="Body"/>
              <w:spacing w:before="0" w:after="0"/>
              <w:jc w:val="center"/>
            </w:pPr>
            <w:r>
              <w:rPr>
                <w:rFonts w:ascii="Century Gothic" w:hAnsi="Century Gothic"/>
                <w:b w:val="1"/>
                <w:bCs w:val="1"/>
                <w:i w:val="0"/>
                <w:iCs w:val="0"/>
                <w:color w:val="ffffff"/>
                <w:sz w:val="28"/>
                <w:szCs w:val="28"/>
                <w:u w:color="ffffff"/>
                <w:rtl w:val="0"/>
                <w:lang w:val="en-US"/>
              </w:rPr>
              <w:t>APPLICANT INSTRUCTIONS</w:t>
            </w:r>
          </w:p>
        </w:tc>
      </w:tr>
      <w:tr>
        <w:tblPrEx>
          <w:shd w:val="clear" w:color="auto" w:fill="ced7e7"/>
        </w:tblPrEx>
        <w:trPr>
          <w:trHeight w:val="10240" w:hRule="atLeast"/>
        </w:trPr>
        <w:tc>
          <w:tcPr>
            <w:tcW w:type="dxa" w:w="9990"/>
            <w:tcBorders>
              <w:top w:val="nil"/>
              <w:left w:val="single" w:color="000000" w:sz="24" w:space="0" w:shadow="0" w:frame="0"/>
              <w:bottom w:val="single" w:color="000000" w:sz="24" w:space="0" w:shadow="0" w:frame="0"/>
              <w:right w:val="single" w:color="000000" w:sz="24" w:space="0" w:shadow="0" w:frame="0"/>
            </w:tcBorders>
            <w:shd w:val="clear" w:color="auto" w:fill="auto"/>
            <w:tcMar>
              <w:top w:type="dxa" w:w="80"/>
              <w:left w:type="dxa" w:w="800"/>
              <w:bottom w:type="dxa" w:w="80"/>
              <w:right w:type="dxa" w:w="80"/>
            </w:tcMar>
            <w:vAlign w:val="top"/>
          </w:tcPr>
          <w:p>
            <w:pPr>
              <w:pStyle w:val="List Paragraph"/>
              <w:spacing w:before="0" w:after="0"/>
              <w:rPr>
                <w:rFonts w:ascii="Century Gothic" w:cs="Century Gothic" w:hAnsi="Century Gothic" w:eastAsia="Century Gothic"/>
                <w:sz w:val="28"/>
                <w:szCs w:val="28"/>
                <w:lang w:val="en-US"/>
              </w:rPr>
            </w:pPr>
          </w:p>
          <w:p>
            <w:pPr>
              <w:pStyle w:val="List Paragraph"/>
              <w:numPr>
                <w:ilvl w:val="0"/>
                <w:numId w:val="3"/>
              </w:numPr>
              <w:bidi w:val="0"/>
              <w:spacing w:before="0" w:after="0"/>
              <w:ind w:right="0"/>
              <w:jc w:val="left"/>
              <w:rPr>
                <w:rFonts w:ascii="Century Gothic" w:cs="Century Gothic" w:hAnsi="Century Gothic" w:eastAsia="Century Gothic"/>
                <w:sz w:val="28"/>
                <w:szCs w:val="28"/>
                <w:rtl w:val="0"/>
                <w:lang w:val="en-US"/>
              </w:rPr>
            </w:pPr>
            <w:r>
              <w:rPr>
                <w:rFonts w:ascii="Century Gothic" w:hAnsi="Century Gothic"/>
                <w:sz w:val="28"/>
                <w:szCs w:val="28"/>
                <w:rtl w:val="0"/>
                <w:lang w:val="en-US"/>
              </w:rPr>
              <w:t>Decide which scholarship you would like to apply for.</w:t>
            </w:r>
          </w:p>
          <w:p>
            <w:pPr>
              <w:pStyle w:val="List Paragraph"/>
              <w:numPr>
                <w:ilvl w:val="0"/>
                <w:numId w:val="3"/>
              </w:numPr>
              <w:bidi w:val="0"/>
              <w:spacing w:before="0" w:after="0"/>
              <w:ind w:right="0"/>
              <w:jc w:val="left"/>
              <w:rPr>
                <w:rFonts w:ascii="Century Gothic" w:cs="Century Gothic" w:hAnsi="Century Gothic" w:eastAsia="Century Gothic"/>
                <w:sz w:val="28"/>
                <w:szCs w:val="28"/>
                <w:rtl w:val="0"/>
                <w:lang w:val="en-US"/>
              </w:rPr>
            </w:pPr>
            <w:r>
              <w:rPr>
                <w:rFonts w:ascii="Century Gothic" w:hAnsi="Century Gothic"/>
                <w:sz w:val="28"/>
                <w:szCs w:val="28"/>
                <w:rtl w:val="0"/>
                <w:lang w:val="en-US"/>
              </w:rPr>
              <w:t>Compile the supplemental materials (e.g., transcript, letter of recommendation, statements, etc.) that you will need in order to apply.</w:t>
            </w:r>
          </w:p>
          <w:p>
            <w:pPr>
              <w:pStyle w:val="List Paragraph"/>
              <w:numPr>
                <w:ilvl w:val="0"/>
                <w:numId w:val="3"/>
              </w:numPr>
              <w:bidi w:val="0"/>
              <w:spacing w:before="0" w:after="0"/>
              <w:ind w:right="0"/>
              <w:jc w:val="left"/>
              <w:rPr>
                <w:rFonts w:ascii="Century Gothic" w:cs="Century Gothic" w:hAnsi="Century Gothic" w:eastAsia="Century Gothic"/>
                <w:sz w:val="28"/>
                <w:szCs w:val="28"/>
                <w:rtl w:val="0"/>
                <w:lang w:val="en-US"/>
              </w:rPr>
            </w:pPr>
            <w:r>
              <w:rPr>
                <w:rFonts w:ascii="Century Gothic" w:hAnsi="Century Gothic"/>
                <w:sz w:val="28"/>
                <w:szCs w:val="28"/>
                <w:rtl w:val="0"/>
                <w:lang w:val="en-US"/>
              </w:rPr>
              <w:t xml:space="preserve">Complete the Scholarship Application </w:t>
            </w:r>
            <w:r>
              <w:rPr>
                <w:rStyle w:val="Hyperlink.0"/>
                <w:rFonts w:ascii="Century Gothic" w:cs="Century Gothic" w:hAnsi="Century Gothic" w:eastAsia="Century Gothic"/>
                <w:sz w:val="28"/>
                <w:szCs w:val="28"/>
                <w:lang w:val="en-US"/>
              </w:rPr>
              <w:fldChar w:fldCharType="begin" w:fldLock="0"/>
            </w:r>
            <w:r>
              <w:rPr>
                <w:rStyle w:val="Hyperlink.0"/>
                <w:rFonts w:ascii="Century Gothic" w:cs="Century Gothic" w:hAnsi="Century Gothic" w:eastAsia="Century Gothic"/>
                <w:sz w:val="28"/>
                <w:szCs w:val="28"/>
                <w:lang w:val="en-US"/>
              </w:rPr>
              <w:instrText xml:space="preserve"> HYPERLINK "https://goo.gl/forms/Af6XMuNKWECeKFAK2"</w:instrText>
            </w:r>
            <w:r>
              <w:rPr>
                <w:rStyle w:val="Hyperlink.0"/>
                <w:rFonts w:ascii="Century Gothic" w:cs="Century Gothic" w:hAnsi="Century Gothic" w:eastAsia="Century Gothic"/>
                <w:sz w:val="28"/>
                <w:szCs w:val="28"/>
                <w:lang w:val="en-US"/>
              </w:rPr>
              <w:fldChar w:fldCharType="separate" w:fldLock="0"/>
            </w:r>
            <w:r>
              <w:rPr>
                <w:rStyle w:val="Hyperlink.0"/>
                <w:rFonts w:ascii="Century Gothic" w:hAnsi="Century Gothic"/>
                <w:sz w:val="28"/>
                <w:szCs w:val="28"/>
                <w:rtl w:val="0"/>
                <w:lang w:val="en-US"/>
              </w:rPr>
              <w:t>online</w:t>
            </w:r>
            <w:r>
              <w:rPr>
                <w:rFonts w:ascii="Century Gothic" w:cs="Century Gothic" w:hAnsi="Century Gothic" w:eastAsia="Century Gothic"/>
                <w:sz w:val="28"/>
                <w:szCs w:val="28"/>
              </w:rPr>
              <w:fldChar w:fldCharType="end" w:fldLock="0"/>
            </w:r>
            <w:r>
              <w:rPr>
                <w:rFonts w:ascii="Century Gothic" w:hAnsi="Century Gothic"/>
                <w:sz w:val="28"/>
                <w:szCs w:val="28"/>
                <w:rtl w:val="0"/>
                <w:lang w:val="en-US"/>
              </w:rPr>
              <w:t xml:space="preserve"> OR complete the traditional application that follows.</w:t>
            </w:r>
          </w:p>
          <w:p>
            <w:pPr>
              <w:pStyle w:val="List Paragraph"/>
              <w:numPr>
                <w:ilvl w:val="1"/>
                <w:numId w:val="3"/>
              </w:numPr>
              <w:bidi w:val="0"/>
              <w:spacing w:before="0" w:after="0"/>
              <w:ind w:right="0"/>
              <w:jc w:val="left"/>
              <w:rPr>
                <w:rFonts w:ascii="Century Gothic" w:cs="Century Gothic" w:hAnsi="Century Gothic" w:eastAsia="Century Gothic"/>
                <w:sz w:val="28"/>
                <w:szCs w:val="28"/>
                <w:rtl w:val="0"/>
                <w:lang w:val="en-US"/>
              </w:rPr>
            </w:pPr>
            <w:r>
              <w:rPr>
                <w:rFonts w:ascii="Century Gothic" w:hAnsi="Century Gothic"/>
                <w:b w:val="1"/>
                <w:bCs w:val="1"/>
                <w:sz w:val="28"/>
                <w:szCs w:val="28"/>
                <w:rtl w:val="0"/>
                <w:lang w:val="en-US"/>
              </w:rPr>
              <w:t>ONLINE APPLICANTS</w:t>
            </w:r>
            <w:r>
              <w:rPr>
                <w:rFonts w:ascii="Century Gothic" w:hAnsi="Century Gothic"/>
                <w:sz w:val="28"/>
                <w:szCs w:val="28"/>
                <w:rtl w:val="0"/>
                <w:lang w:val="en-US"/>
              </w:rPr>
              <w:t>: You will upload your supplemental materials directly into your online application. Once you click submit, you have completed the application process.</w:t>
            </w:r>
          </w:p>
          <w:p>
            <w:pPr>
              <w:pStyle w:val="List Paragraph"/>
              <w:numPr>
                <w:ilvl w:val="1"/>
                <w:numId w:val="3"/>
              </w:numPr>
              <w:bidi w:val="0"/>
              <w:spacing w:before="0" w:after="0"/>
              <w:ind w:right="0"/>
              <w:jc w:val="left"/>
              <w:rPr>
                <w:rFonts w:ascii="Century Gothic" w:cs="Century Gothic" w:hAnsi="Century Gothic" w:eastAsia="Century Gothic"/>
                <w:sz w:val="28"/>
                <w:szCs w:val="28"/>
                <w:rtl w:val="0"/>
                <w:lang w:val="en-US"/>
              </w:rPr>
            </w:pPr>
            <w:r>
              <w:rPr>
                <w:rFonts w:ascii="Century Gothic" w:hAnsi="Century Gothic"/>
                <w:b w:val="1"/>
                <w:bCs w:val="1"/>
                <w:sz w:val="28"/>
                <w:szCs w:val="28"/>
                <w:rtl w:val="0"/>
                <w:lang w:val="en-US"/>
              </w:rPr>
              <w:t>TRADITIONAL APPLICANTS</w:t>
            </w:r>
            <w:r>
              <w:rPr>
                <w:rFonts w:ascii="Century Gothic" w:hAnsi="Century Gothic"/>
                <w:sz w:val="28"/>
                <w:szCs w:val="28"/>
                <w:rtl w:val="0"/>
                <w:lang w:val="en-US"/>
              </w:rPr>
              <w:t xml:space="preserve">: Please insert all supplemental materials into your application file. Save your completed application as </w:t>
            </w:r>
            <w:r>
              <w:rPr>
                <w:rFonts w:ascii="Century Gothic" w:hAnsi="Century Gothic"/>
                <w:sz w:val="28"/>
                <w:szCs w:val="28"/>
                <w:u w:val="single"/>
                <w:rtl w:val="0"/>
                <w:lang w:val="en-US"/>
              </w:rPr>
              <w:t>ONE</w:t>
            </w:r>
            <w:r>
              <w:rPr>
                <w:rFonts w:ascii="Century Gothic" w:hAnsi="Century Gothic"/>
                <w:sz w:val="28"/>
                <w:szCs w:val="28"/>
                <w:rtl w:val="0"/>
                <w:lang w:val="en-US"/>
              </w:rPr>
              <w:t xml:space="preserve"> .doc, .docx, or PDF file. Include your last name in the file name for your application. Email your completed application file to: </w:t>
            </w:r>
          </w:p>
          <w:p>
            <w:pPr>
              <w:pStyle w:val="List Paragraph"/>
              <w:bidi w:val="0"/>
              <w:spacing w:before="0" w:after="0"/>
              <w:ind w:left="2160" w:right="0" w:firstLine="0"/>
              <w:jc w:val="left"/>
              <w:rPr>
                <w:rFonts w:ascii="Century Gothic" w:cs="Century Gothic" w:hAnsi="Century Gothic" w:eastAsia="Century Gothic"/>
                <w:sz w:val="28"/>
                <w:szCs w:val="28"/>
                <w:rtl w:val="0"/>
              </w:rPr>
            </w:pPr>
            <w:r>
              <w:rPr>
                <w:rFonts w:ascii="Century Gothic" w:hAnsi="Century Gothic"/>
                <w:sz w:val="28"/>
                <w:szCs w:val="28"/>
                <w:rtl w:val="0"/>
                <w:lang w:val="en-US"/>
              </w:rPr>
              <w:t>Aubrey Uresti, Scholarship Committee Chair</w:t>
            </w:r>
          </w:p>
          <w:p>
            <w:pPr>
              <w:pStyle w:val="List Paragraph"/>
              <w:bidi w:val="0"/>
              <w:spacing w:before="0" w:after="0"/>
              <w:ind w:left="2160" w:right="0" w:firstLine="0"/>
              <w:jc w:val="left"/>
              <w:rPr>
                <w:rFonts w:ascii="Century Gothic" w:cs="Century Gothic" w:hAnsi="Century Gothic" w:eastAsia="Century Gothic"/>
                <w:sz w:val="28"/>
                <w:szCs w:val="28"/>
                <w:rtl w:val="0"/>
              </w:rPr>
            </w:pPr>
            <w:r>
              <w:rPr>
                <w:rStyle w:val="Hyperlink.0"/>
                <w:rFonts w:ascii="Century Gothic" w:cs="Century Gothic" w:hAnsi="Century Gothic" w:eastAsia="Century Gothic"/>
                <w:sz w:val="28"/>
                <w:szCs w:val="28"/>
                <w:lang w:val="en-US"/>
              </w:rPr>
              <w:fldChar w:fldCharType="begin" w:fldLock="0"/>
            </w:r>
            <w:r>
              <w:rPr>
                <w:rStyle w:val="Hyperlink.0"/>
                <w:rFonts w:ascii="Century Gothic" w:cs="Century Gothic" w:hAnsi="Century Gothic" w:eastAsia="Century Gothic"/>
                <w:sz w:val="28"/>
                <w:szCs w:val="28"/>
                <w:lang w:val="en-US"/>
              </w:rPr>
              <w:instrText xml:space="preserve"> HYPERLINK "mailto:hbmcdanielscholarshipcommittee@gmail.com"</w:instrText>
            </w:r>
            <w:r>
              <w:rPr>
                <w:rStyle w:val="Hyperlink.0"/>
                <w:rFonts w:ascii="Century Gothic" w:cs="Century Gothic" w:hAnsi="Century Gothic" w:eastAsia="Century Gothic"/>
                <w:sz w:val="28"/>
                <w:szCs w:val="28"/>
                <w:lang w:val="en-US"/>
              </w:rPr>
              <w:fldChar w:fldCharType="separate" w:fldLock="0"/>
            </w:r>
            <w:r>
              <w:rPr>
                <w:rStyle w:val="Hyperlink.0"/>
                <w:rFonts w:ascii="Century Gothic" w:hAnsi="Century Gothic"/>
                <w:sz w:val="28"/>
                <w:szCs w:val="28"/>
                <w:rtl w:val="0"/>
                <w:lang w:val="en-US"/>
              </w:rPr>
              <w:t>hbmcdanielscholarshipcommittee@gmail.com</w:t>
            </w:r>
            <w:r>
              <w:rPr>
                <w:rFonts w:ascii="Century Gothic" w:cs="Century Gothic" w:hAnsi="Century Gothic" w:eastAsia="Century Gothic"/>
                <w:sz w:val="28"/>
                <w:szCs w:val="28"/>
              </w:rPr>
              <w:fldChar w:fldCharType="end" w:fldLock="0"/>
            </w:r>
          </w:p>
          <w:p>
            <w:pPr>
              <w:pStyle w:val="Body"/>
              <w:spacing w:before="0" w:after="0"/>
              <w:ind w:left="1080" w:firstLine="0"/>
              <w:rPr>
                <w:rFonts w:ascii="Century Gothic" w:cs="Century Gothic" w:hAnsi="Century Gothic" w:eastAsia="Century Gothic"/>
                <w:sz w:val="28"/>
                <w:szCs w:val="28"/>
                <w:lang w:val="en-US"/>
              </w:rPr>
            </w:pPr>
          </w:p>
          <w:p>
            <w:pPr>
              <w:pStyle w:val="Body"/>
              <w:spacing w:before="0" w:after="0"/>
              <w:rPr>
                <w:rFonts w:ascii="Century Gothic" w:cs="Century Gothic" w:hAnsi="Century Gothic" w:eastAsia="Century Gothic"/>
                <w:sz w:val="28"/>
                <w:szCs w:val="28"/>
                <w:lang w:val="en-US"/>
              </w:rPr>
            </w:pPr>
          </w:p>
          <w:p>
            <w:pPr>
              <w:pStyle w:val="Body"/>
              <w:spacing w:before="0" w:after="0"/>
              <w:rPr>
                <w:rFonts w:ascii="Century Gothic" w:cs="Century Gothic" w:hAnsi="Century Gothic" w:eastAsia="Century Gothic"/>
                <w:sz w:val="28"/>
                <w:szCs w:val="28"/>
                <w:lang w:val="en-US"/>
              </w:rPr>
            </w:pPr>
          </w:p>
          <w:p>
            <w:pPr>
              <w:pStyle w:val="Body"/>
              <w:spacing w:before="0" w:after="0"/>
              <w:rPr>
                <w:rFonts w:ascii="Century Gothic" w:cs="Century Gothic" w:hAnsi="Century Gothic" w:eastAsia="Century Gothic"/>
                <w:sz w:val="28"/>
                <w:szCs w:val="28"/>
                <w:lang w:val="en-US"/>
              </w:rPr>
            </w:pPr>
          </w:p>
          <w:p>
            <w:pPr>
              <w:pStyle w:val="Body"/>
              <w:spacing w:before="0" w:after="0"/>
              <w:rPr>
                <w:rFonts w:ascii="Century Gothic" w:cs="Century Gothic" w:hAnsi="Century Gothic" w:eastAsia="Century Gothic"/>
                <w:sz w:val="28"/>
                <w:szCs w:val="28"/>
                <w:lang w:val="en-US"/>
              </w:rPr>
            </w:pPr>
          </w:p>
          <w:p>
            <w:pPr>
              <w:pStyle w:val="Body"/>
              <w:spacing w:before="0" w:after="0"/>
              <w:rPr>
                <w:rFonts w:ascii="Century Gothic" w:cs="Century Gothic" w:hAnsi="Century Gothic" w:eastAsia="Century Gothic"/>
                <w:i w:val="1"/>
                <w:iCs w:val="1"/>
                <w:sz w:val="28"/>
                <w:szCs w:val="28"/>
                <w:lang w:val="en-US"/>
              </w:rPr>
            </w:pPr>
          </w:p>
          <w:p>
            <w:pPr>
              <w:pStyle w:val="Body"/>
              <w:spacing w:before="0" w:after="0"/>
              <w:rPr>
                <w:rFonts w:ascii="Century Gothic" w:cs="Century Gothic" w:hAnsi="Century Gothic" w:eastAsia="Century Gothic"/>
                <w:i w:val="1"/>
                <w:iCs w:val="1"/>
                <w:sz w:val="28"/>
                <w:szCs w:val="28"/>
                <w:lang w:val="en-US"/>
              </w:rPr>
            </w:pPr>
          </w:p>
          <w:p>
            <w:pPr>
              <w:pStyle w:val="Body"/>
              <w:spacing w:before="0" w:after="0"/>
              <w:rPr>
                <w:rFonts w:ascii="Century Gothic" w:cs="Century Gothic" w:hAnsi="Century Gothic" w:eastAsia="Century Gothic"/>
                <w:i w:val="1"/>
                <w:iCs w:val="1"/>
                <w:sz w:val="28"/>
                <w:szCs w:val="28"/>
                <w:lang w:val="en-US"/>
              </w:rPr>
            </w:pPr>
          </w:p>
          <w:p>
            <w:pPr>
              <w:pStyle w:val="Body"/>
              <w:spacing w:before="0" w:after="0"/>
              <w:rPr>
                <w:rFonts w:ascii="Century Gothic" w:cs="Century Gothic" w:hAnsi="Century Gothic" w:eastAsia="Century Gothic"/>
                <w:i w:val="1"/>
                <w:iCs w:val="1"/>
                <w:sz w:val="28"/>
                <w:szCs w:val="28"/>
                <w:lang w:val="en-US"/>
              </w:rPr>
            </w:pPr>
          </w:p>
          <w:p>
            <w:pPr>
              <w:pStyle w:val="Body"/>
              <w:bidi w:val="0"/>
              <w:spacing w:before="0" w:after="0"/>
              <w:ind w:left="0" w:right="0" w:firstLine="0"/>
              <w:jc w:val="left"/>
              <w:rPr>
                <w:rFonts w:ascii="Century Gothic" w:cs="Century Gothic" w:hAnsi="Century Gothic" w:eastAsia="Century Gothic"/>
                <w:i w:val="1"/>
                <w:iCs w:val="1"/>
                <w:sz w:val="28"/>
                <w:szCs w:val="28"/>
                <w:rtl w:val="0"/>
              </w:rPr>
            </w:pPr>
            <w:r>
              <w:rPr>
                <w:rFonts w:ascii="Century Gothic" w:hAnsi="Century Gothic"/>
                <w:i w:val="1"/>
                <w:iCs w:val="1"/>
                <w:sz w:val="28"/>
                <w:szCs w:val="28"/>
                <w:rtl w:val="0"/>
                <w:lang w:val="en-US"/>
              </w:rPr>
              <w:t>Note:</w:t>
            </w:r>
          </w:p>
          <w:p>
            <w:pPr>
              <w:pStyle w:val="Body"/>
              <w:bidi w:val="0"/>
              <w:spacing w:before="0" w:after="0"/>
              <w:ind w:left="0" w:right="0" w:firstLine="0"/>
              <w:jc w:val="left"/>
              <w:rPr>
                <w:rtl w:val="0"/>
              </w:rPr>
            </w:pPr>
            <w:r>
              <w:rPr>
                <w:rFonts w:ascii="Century Gothic" w:hAnsi="Century Gothic"/>
                <w:i w:val="1"/>
                <w:iCs w:val="1"/>
                <w:sz w:val="28"/>
                <w:szCs w:val="28"/>
                <w:rtl w:val="0"/>
                <w:lang w:val="en-US"/>
              </w:rPr>
              <w:t xml:space="preserve">Each applicant may apply for </w:t>
            </w:r>
            <w:r>
              <w:rPr>
                <w:rFonts w:ascii="Century Gothic" w:hAnsi="Century Gothic"/>
                <w:b w:val="1"/>
                <w:bCs w:val="1"/>
                <w:i w:val="1"/>
                <w:iCs w:val="1"/>
                <w:sz w:val="28"/>
                <w:szCs w:val="28"/>
                <w:rtl w:val="0"/>
                <w:lang w:val="en-US"/>
              </w:rPr>
              <w:t>one</w:t>
            </w:r>
            <w:r>
              <w:rPr>
                <w:rFonts w:ascii="Century Gothic" w:hAnsi="Century Gothic"/>
                <w:i w:val="1"/>
                <w:iCs w:val="1"/>
                <w:sz w:val="28"/>
                <w:szCs w:val="28"/>
                <w:rtl w:val="0"/>
                <w:lang w:val="en-US"/>
              </w:rPr>
              <w:t xml:space="preserve"> scholarship. Therefore, applicants are encouraged to consider which of these scholarships best represents their interests.</w:t>
            </w:r>
          </w:p>
        </w:tc>
      </w:tr>
    </w:tbl>
    <w:p>
      <w:pPr>
        <w:pStyle w:val="Body"/>
        <w:widowControl w:val="0"/>
        <w:rPr>
          <w:rFonts w:ascii="Century Gothic" w:cs="Century Gothic" w:hAnsi="Century Gothic" w:eastAsia="Century Gothic"/>
          <w:sz w:val="24"/>
          <w:szCs w:val="24"/>
        </w:rPr>
      </w:pPr>
    </w:p>
    <w:p>
      <w:pPr>
        <w:pStyle w:val="Body"/>
        <w:spacing w:before="0" w:after="0"/>
        <w:rPr>
          <w:rFonts w:ascii="Century Gothic" w:cs="Century Gothic" w:hAnsi="Century Gothic" w:eastAsia="Century Gothic"/>
          <w:i w:val="1"/>
          <w:iCs w:val="1"/>
          <w:sz w:val="24"/>
          <w:szCs w:val="24"/>
        </w:rPr>
      </w:pPr>
    </w:p>
    <w:p>
      <w:pPr>
        <w:pStyle w:val="Body"/>
        <w:spacing w:before="0" w:after="0"/>
        <w:jc w:val="center"/>
        <w:rPr>
          <w:rFonts w:ascii="Century Gothic" w:cs="Century Gothic" w:hAnsi="Century Gothic" w:eastAsia="Century Gothic"/>
          <w:sz w:val="24"/>
          <w:szCs w:val="24"/>
        </w:rPr>
      </w:pPr>
    </w:p>
    <w:p>
      <w:pPr>
        <w:pStyle w:val="Title"/>
        <w:spacing w:before="0" w:after="0"/>
        <w:jc w:val="left"/>
        <w:rPr>
          <w:rFonts w:ascii="Century Gothic" w:cs="Century Gothic" w:hAnsi="Century Gothic" w:eastAsia="Century Gothic"/>
          <w:b w:val="0"/>
          <w:bCs w:val="0"/>
          <w:sz w:val="24"/>
          <w:szCs w:val="24"/>
        </w:rPr>
      </w:pPr>
    </w:p>
    <w:p>
      <w:pPr>
        <w:pStyle w:val="Body"/>
        <w:spacing w:before="0" w:after="0"/>
      </w:pPr>
      <w:r>
        <w:rPr>
          <w:rFonts w:ascii="Century Gothic" w:cs="Century Gothic" w:hAnsi="Century Gothic" w:eastAsia="Century Gothic"/>
          <w:b w:val="1"/>
          <w:bCs w:val="1"/>
          <w:sz w:val="24"/>
          <w:szCs w:val="24"/>
        </w:rPr>
        <w:drawing>
          <wp:anchor distT="0" distB="0" distL="0" distR="0" simplePos="0" relativeHeight="251660288" behindDoc="0" locked="0" layoutInCell="1" allowOverlap="1">
            <wp:simplePos x="0" y="0"/>
            <wp:positionH relativeFrom="page">
              <wp:posOffset>2697480</wp:posOffset>
            </wp:positionH>
            <wp:positionV relativeFrom="line">
              <wp:posOffset>27305</wp:posOffset>
            </wp:positionV>
            <wp:extent cx="2377440" cy="1106424"/>
            <wp:effectExtent l="0" t="0" r="0" b="0"/>
            <wp:wrapNone/>
            <wp:docPr id="1073741826" name="officeArt object" descr="centered_mcdaniel_logo_2019.jpg"/>
            <wp:cNvGraphicFramePr/>
            <a:graphic xmlns:a="http://schemas.openxmlformats.org/drawingml/2006/main">
              <a:graphicData uri="http://schemas.openxmlformats.org/drawingml/2006/picture">
                <pic:pic xmlns:pic="http://schemas.openxmlformats.org/drawingml/2006/picture">
                  <pic:nvPicPr>
                    <pic:cNvPr id="1073741826" name="centered_mcdaniel_logo_2019.jpg" descr="centered_mcdaniel_logo_2019.jpg"/>
                    <pic:cNvPicPr>
                      <a:picLocks noChangeAspect="1"/>
                    </pic:cNvPicPr>
                  </pic:nvPicPr>
                  <pic:blipFill>
                    <a:blip r:embed="rId5">
                      <a:extLst/>
                    </a:blip>
                    <a:stretch>
                      <a:fillRect/>
                    </a:stretch>
                  </pic:blipFill>
                  <pic:spPr>
                    <a:xfrm>
                      <a:off x="0" y="0"/>
                      <a:ext cx="2377440" cy="1106424"/>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sz w:val="24"/>
          <w:szCs w:val="24"/>
        </w:rPr>
        <w:br w:type="page"/>
      </w:r>
    </w:p>
    <w:p>
      <w:pPr>
        <w:pStyle w:val="Title"/>
        <w:jc w:val="left"/>
        <w:sectPr>
          <w:headerReference w:type="default" r:id="rId6"/>
          <w:footerReference w:type="default" r:id="rId7"/>
          <w:pgSz w:w="12240" w:h="15840" w:orient="portrait"/>
          <w:pgMar w:top="1080" w:right="1080" w:bottom="720" w:left="1080" w:header="720" w:footer="0"/>
          <w:bidi w:val="0"/>
        </w:sectPr>
      </w:pPr>
    </w:p>
    <w:tbl>
      <w:tblPr>
        <w:tblW w:w="100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44"/>
        <w:gridCol w:w="3417"/>
        <w:gridCol w:w="4708"/>
      </w:tblGrid>
      <w:tr>
        <w:tblPrEx>
          <w:shd w:val="clear" w:color="auto" w:fill="ced7e7"/>
        </w:tblPrEx>
        <w:trPr>
          <w:trHeight w:val="416"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0000"/>
            <w:tcMar>
              <w:top w:type="dxa" w:w="80"/>
              <w:left w:type="dxa" w:w="80"/>
              <w:bottom w:type="dxa" w:w="80"/>
              <w:right w:type="dxa" w:w="80"/>
            </w:tcMar>
            <w:vAlign w:val="center"/>
          </w:tcPr>
          <w:p>
            <w:pPr>
              <w:pStyle w:val="Heading"/>
              <w:jc w:val="center"/>
            </w:pPr>
            <w:r>
              <w:rPr>
                <w:rFonts w:ascii="Century Gothic" w:hAnsi="Century Gothic"/>
                <w:spacing w:val="10"/>
                <w:sz w:val="28"/>
                <w:szCs w:val="28"/>
                <w:rtl w:val="0"/>
                <w:lang w:val="en-US"/>
              </w:rPr>
              <w:t>SCHOLARSHIP APPLICATION</w:t>
            </w:r>
          </w:p>
        </w:tc>
      </w:tr>
      <w:tr>
        <w:tblPrEx>
          <w:shd w:val="clear" w:color="auto" w:fill="ced7e7"/>
        </w:tblPrEx>
        <w:trPr>
          <w:trHeight w:val="131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itle"/>
              <w:jc w:val="left"/>
              <w:rPr>
                <w:rFonts w:ascii="Century Gothic" w:cs="Century Gothic" w:hAnsi="Century Gothic" w:eastAsia="Century Gothic"/>
                <w:b w:val="0"/>
                <w:bCs w:val="0"/>
                <w:color w:val="000000"/>
                <w:u w:color="000000"/>
              </w:rPr>
            </w:pPr>
            <w:r>
              <w:rPr>
                <w:rFonts w:ascii="Century Gothic" w:hAnsi="Century Gothic"/>
                <w:b w:val="0"/>
                <w:bCs w:val="0"/>
                <w:color w:val="262626"/>
                <w:sz w:val="20"/>
                <w:szCs w:val="20"/>
                <w:u w:color="262626"/>
                <w:rtl w:val="0"/>
                <w:lang w:val="en-US"/>
              </w:rPr>
              <w:t>Please indicate which scholarship you would like to be considered for:</w:t>
            </w:r>
          </w:p>
          <w:p>
            <w:pPr>
              <w:pStyle w:val="Heading"/>
              <w:bidi w:val="0"/>
              <w:ind w:left="0" w:right="0" w:firstLine="0"/>
              <w:jc w:val="left"/>
              <w:rPr>
                <w:rFonts w:ascii="Century Gothic" w:cs="Century Gothic" w:hAnsi="Century Gothic" w:eastAsia="Century Gothic"/>
                <w:b w:val="0"/>
                <w:bCs w:val="0"/>
                <w:color w:val="000000"/>
                <w:u w:color="000000"/>
                <w:rtl w:val="0"/>
              </w:rPr>
            </w:pPr>
            <w:r>
              <w:rPr>
                <w:rFonts w:ascii="Century Gothic" w:hAnsi="Century Gothic"/>
                <w:b w:val="0"/>
                <w:bCs w:val="0"/>
                <w:color w:val="000000"/>
                <w:u w:color="000000"/>
                <w:rtl w:val="0"/>
                <w:lang w:val="en-US"/>
              </w:rPr>
              <w:t>I am applying for the ____________________________________________________________ Scholarship.</w:t>
            </w:r>
          </w:p>
          <w:p>
            <w:pPr>
              <w:pStyle w:val="Body"/>
            </w:pPr>
            <w:r>
              <w:rPr>
                <w:rFonts w:ascii="Century Gothic" w:cs="Century Gothic" w:hAnsi="Century Gothic" w:eastAsia="Century Gothic"/>
                <w:lang w:val="en-US"/>
              </w:rPr>
            </w:r>
          </w:p>
        </w:tc>
      </w:tr>
      <w:tr>
        <w:tblPrEx>
          <w:shd w:val="clear" w:color="auto" w:fill="ced7e7"/>
        </w:tblPrEx>
        <w:trPr>
          <w:trHeight w:val="31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Applicant Information</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 xml:space="preserve">Name: </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Current address:</w:t>
            </w:r>
          </w:p>
        </w:tc>
      </w:tr>
      <w:tr>
        <w:tblPrEx>
          <w:shd w:val="clear" w:color="auto" w:fill="ced7e7"/>
        </w:tblPrEx>
        <w:trPr>
          <w:trHeight w:val="250" w:hRule="atLeast"/>
        </w:trPr>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City:</w:t>
            </w:r>
          </w:p>
        </w:tc>
        <w:tc>
          <w:tcPr>
            <w:tcW w:type="dxa" w:w="3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State:</w:t>
            </w:r>
          </w:p>
        </w:tc>
        <w:tc>
          <w:tcPr>
            <w:tcW w:type="dxa" w:w="4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ZIP Code:</w:t>
            </w:r>
          </w:p>
        </w:tc>
      </w:tr>
      <w:tr>
        <w:tblPrEx>
          <w:shd w:val="clear" w:color="auto" w:fill="ced7e7"/>
        </w:tblPrEx>
        <w:trPr>
          <w:trHeight w:val="250" w:hRule="atLeast"/>
        </w:trPr>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Phone:</w:t>
            </w:r>
          </w:p>
        </w:tc>
        <w:tc>
          <w:tcPr>
            <w:tcW w:type="dxa" w:w="81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Email:</w:t>
            </w:r>
          </w:p>
        </w:tc>
      </w:tr>
      <w:tr>
        <w:tblPrEx>
          <w:shd w:val="clear" w:color="auto" w:fill="ced7e7"/>
        </w:tblPrEx>
        <w:trPr>
          <w:trHeight w:val="31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Education Information</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Institution Name:</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 w:after="2"/>
            </w:pPr>
            <w:r>
              <w:rPr>
                <w:rFonts w:ascii="Century Gothic" w:hAnsi="Century Gothic"/>
                <w:sz w:val="20"/>
                <w:szCs w:val="20"/>
                <w:rtl w:val="0"/>
                <w:lang w:val="en-US"/>
              </w:rPr>
              <w:t>Institution Address:</w:t>
            </w:r>
          </w:p>
        </w:tc>
      </w:tr>
      <w:tr>
        <w:tblPrEx>
          <w:shd w:val="clear" w:color="auto" w:fill="ced7e7"/>
        </w:tblPrEx>
        <w:trPr>
          <w:trHeight w:val="250" w:hRule="atLeast"/>
        </w:trPr>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 w:after="2"/>
            </w:pPr>
            <w:r>
              <w:rPr>
                <w:rFonts w:ascii="Century Gothic" w:hAnsi="Century Gothic"/>
                <w:sz w:val="20"/>
                <w:szCs w:val="20"/>
                <w:rtl w:val="0"/>
                <w:lang w:val="en-US"/>
              </w:rPr>
              <w:t>City:</w:t>
            </w:r>
          </w:p>
        </w:tc>
        <w:tc>
          <w:tcPr>
            <w:tcW w:type="dxa" w:w="3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 w:after="2"/>
            </w:pPr>
            <w:r>
              <w:rPr>
                <w:rFonts w:ascii="Century Gothic" w:hAnsi="Century Gothic"/>
                <w:sz w:val="20"/>
                <w:szCs w:val="20"/>
                <w:rtl w:val="0"/>
                <w:lang w:val="en-US"/>
              </w:rPr>
              <w:t>State:</w:t>
            </w:r>
          </w:p>
        </w:tc>
        <w:tc>
          <w:tcPr>
            <w:tcW w:type="dxa" w:w="4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 w:after="2"/>
            </w:pPr>
            <w:r>
              <w:rPr>
                <w:rFonts w:ascii="Century Gothic" w:hAnsi="Century Gothic"/>
                <w:sz w:val="20"/>
                <w:szCs w:val="20"/>
                <w:rtl w:val="0"/>
                <w:lang w:val="en-US"/>
              </w:rPr>
              <w:t>ZIP Code:</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Program of Study:</w:t>
            </w:r>
          </w:p>
        </w:tc>
      </w:tr>
      <w:tr>
        <w:tblPrEx>
          <w:shd w:val="clear" w:color="auto" w:fill="ced7e7"/>
        </w:tblPrEx>
        <w:trPr>
          <w:trHeight w:val="250" w:hRule="atLeast"/>
        </w:trPr>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Begin Date:</w:t>
            </w:r>
          </w:p>
        </w:tc>
        <w:tc>
          <w:tcPr>
            <w:tcW w:type="dxa" w:w="3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Expected Graduation:</w:t>
            </w:r>
          </w:p>
        </w:tc>
        <w:tc>
          <w:tcPr>
            <w:tcW w:type="dxa" w:w="4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Grade-Point Average (GPA)/Scale:</w:t>
            </w:r>
          </w:p>
        </w:tc>
      </w:tr>
      <w:tr>
        <w:tblPrEx>
          <w:shd w:val="clear" w:color="auto" w:fill="ced7e7"/>
        </w:tblPrEx>
        <w:trPr>
          <w:trHeight w:val="822"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i w:val="1"/>
                <w:iCs w:val="1"/>
                <w:sz w:val="20"/>
                <w:szCs w:val="20"/>
                <w:rtl w:val="0"/>
                <w:lang w:val="en-US"/>
              </w:rPr>
              <w:t>Please insert scanned image(s) of your master</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 xml:space="preserve">s program academic record in the </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Transcript</w:t>
            </w:r>
            <w:r>
              <w:rPr>
                <w:rFonts w:ascii="Century Gothic" w:hAnsi="Century Gothic" w:hint="default"/>
                <w:i w:val="1"/>
                <w:iCs w:val="1"/>
                <w:sz w:val="20"/>
                <w:szCs w:val="20"/>
                <w:rtl w:val="0"/>
                <w:lang w:val="en-US"/>
              </w:rPr>
              <w:t xml:space="preserve">” </w:t>
            </w:r>
            <w:r>
              <w:rPr>
                <w:rFonts w:ascii="Century Gothic" w:hAnsi="Century Gothic"/>
                <w:i w:val="1"/>
                <w:iCs w:val="1"/>
                <w:sz w:val="20"/>
                <w:szCs w:val="20"/>
                <w:rtl w:val="0"/>
                <w:lang w:val="en-US"/>
              </w:rPr>
              <w:t>section below. The image(s) must be easy to read and should include a transcript legend. A copy of an official transcript or unofficial transcript is acceptable.</w:t>
            </w:r>
          </w:p>
        </w:tc>
      </w:tr>
      <w:tr>
        <w:tblPrEx>
          <w:shd w:val="clear" w:color="auto" w:fill="ced7e7"/>
        </w:tblPrEx>
        <w:trPr>
          <w:trHeight w:val="318"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Professional Information</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Professional Counseling Organization:</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Member Since:</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i w:val="1"/>
                <w:iCs w:val="1"/>
                <w:sz w:val="20"/>
                <w:szCs w:val="20"/>
                <w:rtl w:val="0"/>
                <w:lang w:val="en-US"/>
              </w:rPr>
              <w:t xml:space="preserve">Please insert your current resume or curriculum vitae in the </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Resume</w:t>
            </w:r>
            <w:r>
              <w:rPr>
                <w:rFonts w:ascii="Century Gothic" w:hAnsi="Century Gothic" w:hint="default"/>
                <w:i w:val="1"/>
                <w:iCs w:val="1"/>
                <w:sz w:val="20"/>
                <w:szCs w:val="20"/>
                <w:rtl w:val="0"/>
                <w:lang w:val="en-US"/>
              </w:rPr>
              <w:t xml:space="preserve">” </w:t>
            </w:r>
            <w:r>
              <w:rPr>
                <w:rFonts w:ascii="Century Gothic" w:hAnsi="Century Gothic"/>
                <w:i w:val="1"/>
                <w:iCs w:val="1"/>
                <w:sz w:val="20"/>
                <w:szCs w:val="20"/>
                <w:rtl w:val="0"/>
                <w:lang w:val="en-US"/>
              </w:rPr>
              <w:t>section below.</w:t>
            </w:r>
          </w:p>
        </w:tc>
      </w:tr>
      <w:tr>
        <w:tblPrEx>
          <w:shd w:val="clear" w:color="auto" w:fill="ced7e7"/>
        </w:tblPrEx>
        <w:trPr>
          <w:trHeight w:val="31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Recommender Information</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Name:</w:t>
            </w:r>
          </w:p>
        </w:tc>
      </w:tr>
      <w:tr>
        <w:tblPrEx>
          <w:shd w:val="clear" w:color="auto" w:fill="ced7e7"/>
        </w:tblPrEx>
        <w:trPr>
          <w:trHeight w:val="250" w:hRule="atLeast"/>
        </w:trPr>
        <w:tc>
          <w:tcPr>
            <w:tcW w:type="dxa" w:w="53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Institution Name:</w:t>
            </w:r>
          </w:p>
        </w:tc>
        <w:tc>
          <w:tcPr>
            <w:tcW w:type="dxa" w:w="4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Position:</w:t>
            </w:r>
          </w:p>
        </w:tc>
      </w:tr>
      <w:tr>
        <w:tblPrEx>
          <w:shd w:val="clear" w:color="auto" w:fill="ced7e7"/>
        </w:tblPrEx>
        <w:trPr>
          <w:trHeight w:val="25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Relationship to Applicant:</w:t>
            </w:r>
          </w:p>
        </w:tc>
      </w:tr>
      <w:tr>
        <w:tblPrEx>
          <w:shd w:val="clear" w:color="auto" w:fill="ced7e7"/>
        </w:tblPrEx>
        <w:trPr>
          <w:trHeight w:val="250" w:hRule="atLeast"/>
        </w:trPr>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Phone:</w:t>
            </w:r>
          </w:p>
        </w:tc>
        <w:tc>
          <w:tcPr>
            <w:tcW w:type="dxa" w:w="81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Email:</w:t>
            </w:r>
          </w:p>
        </w:tc>
      </w:tr>
      <w:tr>
        <w:tblPrEx>
          <w:shd w:val="clear" w:color="auto" w:fill="ced7e7"/>
        </w:tblPrEx>
        <w:trPr>
          <w:trHeight w:val="730" w:hRule="atLeast"/>
        </w:trPr>
        <w:tc>
          <w:tcPr>
            <w:tcW w:type="dxa" w:w="1006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i w:val="1"/>
                <w:iCs w:val="1"/>
                <w:sz w:val="20"/>
                <w:szCs w:val="20"/>
                <w:rtl w:val="0"/>
                <w:lang w:val="en-US"/>
              </w:rPr>
              <w:t xml:space="preserve">Please insert a letter of recommendation from a professor/supervisor in the </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Recommendation</w:t>
            </w:r>
            <w:r>
              <w:rPr>
                <w:rFonts w:ascii="Century Gothic" w:hAnsi="Century Gothic" w:hint="default"/>
                <w:i w:val="1"/>
                <w:iCs w:val="1"/>
                <w:sz w:val="20"/>
                <w:szCs w:val="20"/>
                <w:rtl w:val="0"/>
                <w:lang w:val="en-US"/>
              </w:rPr>
              <w:t xml:space="preserve">” </w:t>
            </w:r>
            <w:r>
              <w:rPr>
                <w:rFonts w:ascii="Century Gothic" w:hAnsi="Century Gothic"/>
                <w:i w:val="1"/>
                <w:iCs w:val="1"/>
                <w:sz w:val="20"/>
                <w:szCs w:val="20"/>
                <w:rtl w:val="0"/>
                <w:lang w:val="en-US"/>
              </w:rPr>
              <w:t>section below. The letter must be written on professional/business letterhead and should include the recommender</w:t>
            </w:r>
            <w:r>
              <w:rPr>
                <w:rFonts w:ascii="Century Gothic" w:hAnsi="Century Gothic" w:hint="default"/>
                <w:i w:val="1"/>
                <w:iCs w:val="1"/>
                <w:sz w:val="20"/>
                <w:szCs w:val="20"/>
                <w:rtl w:val="0"/>
                <w:lang w:val="en-US"/>
              </w:rPr>
              <w:t>’</w:t>
            </w:r>
            <w:r>
              <w:rPr>
                <w:rFonts w:ascii="Century Gothic" w:hAnsi="Century Gothic"/>
                <w:i w:val="1"/>
                <w:iCs w:val="1"/>
                <w:sz w:val="20"/>
                <w:szCs w:val="20"/>
                <w:rtl w:val="0"/>
                <w:lang w:val="en-US"/>
              </w:rPr>
              <w:t>s signature.</w:t>
            </w:r>
          </w:p>
        </w:tc>
      </w:tr>
    </w:tbl>
    <w:p>
      <w:pPr>
        <w:pStyle w:val="Title"/>
        <w:widowControl w:val="0"/>
        <w:jc w:val="left"/>
        <w:rPr>
          <w:rFonts w:ascii="Century Gothic" w:cs="Century Gothic" w:hAnsi="Century Gothic" w:eastAsia="Century Gothic"/>
          <w:sz w:val="24"/>
          <w:szCs w:val="24"/>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95"/>
        <w:gridCol w:w="2575"/>
      </w:tblGrid>
      <w:tr>
        <w:tblPrEx>
          <w:shd w:val="clear" w:color="auto" w:fill="ced7e7"/>
        </w:tblPrEx>
        <w:trPr>
          <w:trHeight w:val="310"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Statement Information</w:t>
            </w:r>
          </w:p>
        </w:tc>
      </w:tr>
      <w:tr>
        <w:tblPrEx>
          <w:shd w:val="clear" w:color="auto" w:fill="ced7e7"/>
        </w:tblPrEx>
        <w:trPr>
          <w:trHeight w:val="2982"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Henry Bonner McDaniel, the father of school counseling and guidance in California, was a Professor of Education at Stanford University. During that time, he pioneered postgraduate training for California counseling and guidance personnel. These scholarships honor the legacy of educational excellence, leadership, and service of H.B. McDaniel, for whom the foundation is named. You may apply for:</w:t>
            </w:r>
          </w:p>
          <w:p>
            <w:pPr>
              <w:pStyle w:val="Body"/>
              <w:numPr>
                <w:ilvl w:val="0"/>
                <w:numId w:val="4"/>
              </w:numPr>
              <w:bidi w:val="0"/>
              <w:ind w:right="0"/>
              <w:jc w:val="left"/>
              <w:rPr>
                <w:rFonts w:ascii="Century Gothic" w:hAnsi="Century Gothic"/>
                <w:sz w:val="20"/>
                <w:szCs w:val="20"/>
                <w:rtl w:val="0"/>
                <w:lang w:val="en-US"/>
              </w:rPr>
            </w:pPr>
            <w:r>
              <w:rPr>
                <w:rFonts w:ascii="Century Gothic" w:hAnsi="Century Gothic"/>
                <w:sz w:val="20"/>
                <w:szCs w:val="20"/>
                <w:rtl w:val="0"/>
                <w:lang w:val="en-US"/>
              </w:rPr>
              <w:t xml:space="preserve">a </w:t>
            </w:r>
            <w:r>
              <w:rPr>
                <w:rFonts w:ascii="Century Gothic" w:hAnsi="Century Gothic"/>
                <w:b w:val="1"/>
                <w:bCs w:val="1"/>
                <w:sz w:val="20"/>
                <w:szCs w:val="20"/>
                <w:rtl w:val="0"/>
                <w:lang w:val="en-US"/>
              </w:rPr>
              <w:t>research scholarship</w:t>
            </w:r>
            <w:r>
              <w:rPr>
                <w:rFonts w:ascii="Century Gothic" w:hAnsi="Century Gothic"/>
                <w:sz w:val="20"/>
                <w:szCs w:val="20"/>
                <w:rtl w:val="0"/>
                <w:lang w:val="en-US"/>
              </w:rPr>
              <w:t xml:space="preserve"> based on a school counseling project you are working on or plan to carry out, OR</w:t>
            </w:r>
          </w:p>
          <w:p>
            <w:pPr>
              <w:pStyle w:val="Body"/>
              <w:numPr>
                <w:ilvl w:val="0"/>
                <w:numId w:val="4"/>
              </w:numPr>
              <w:bidi w:val="0"/>
              <w:ind w:right="0"/>
              <w:jc w:val="left"/>
              <w:rPr>
                <w:rFonts w:ascii="Century Gothic" w:hAnsi="Century Gothic"/>
                <w:spacing w:val="-1"/>
                <w:sz w:val="20"/>
                <w:szCs w:val="20"/>
                <w:rtl w:val="0"/>
                <w:lang w:val="en-US"/>
              </w:rPr>
            </w:pPr>
            <w:r>
              <w:rPr>
                <w:rFonts w:ascii="Century Gothic" w:hAnsi="Century Gothic"/>
                <w:spacing w:val="-1"/>
                <w:sz w:val="20"/>
                <w:szCs w:val="20"/>
                <w:rtl w:val="0"/>
                <w:lang w:val="en-US"/>
              </w:rPr>
              <w:t xml:space="preserve">a </w:t>
            </w:r>
            <w:r>
              <w:rPr>
                <w:rFonts w:ascii="Century Gothic" w:hAnsi="Century Gothic"/>
                <w:b w:val="1"/>
                <w:bCs w:val="1"/>
                <w:spacing w:val="-1"/>
                <w:sz w:val="20"/>
                <w:szCs w:val="20"/>
                <w:rtl w:val="0"/>
                <w:lang w:val="en-US"/>
              </w:rPr>
              <w:t>service scholarship</w:t>
            </w:r>
            <w:r>
              <w:rPr>
                <w:rFonts w:ascii="Century Gothic" w:hAnsi="Century Gothic"/>
                <w:spacing w:val="-1"/>
                <w:sz w:val="20"/>
                <w:szCs w:val="20"/>
                <w:rtl w:val="0"/>
                <w:lang w:val="en-US"/>
              </w:rPr>
              <w:t xml:space="preserve"> based on service to a school or community that advances the profession of school counseling, OR</w:t>
            </w:r>
          </w:p>
          <w:p>
            <w:pPr>
              <w:pStyle w:val="Body"/>
              <w:numPr>
                <w:ilvl w:val="0"/>
                <w:numId w:val="4"/>
              </w:numPr>
              <w:bidi w:val="0"/>
              <w:ind w:right="0"/>
              <w:jc w:val="left"/>
              <w:rPr>
                <w:rFonts w:ascii="Century Gothic" w:hAnsi="Century Gothic"/>
                <w:spacing w:val="-1"/>
                <w:sz w:val="20"/>
                <w:szCs w:val="20"/>
                <w:rtl w:val="0"/>
                <w:lang w:val="en-US"/>
              </w:rPr>
            </w:pPr>
            <w:r>
              <w:rPr>
                <w:rFonts w:ascii="Century Gothic" w:hAnsi="Century Gothic"/>
                <w:spacing w:val="-1"/>
                <w:sz w:val="20"/>
                <w:szCs w:val="20"/>
                <w:rtl w:val="0"/>
                <w:lang w:val="en-US"/>
              </w:rPr>
              <w:t xml:space="preserve">a </w:t>
            </w:r>
            <w:r>
              <w:rPr>
                <w:rFonts w:ascii="Century Gothic" w:hAnsi="Century Gothic"/>
                <w:b w:val="1"/>
                <w:bCs w:val="1"/>
                <w:spacing w:val="-1"/>
                <w:sz w:val="20"/>
                <w:szCs w:val="20"/>
                <w:rtl w:val="0"/>
                <w:lang w:val="en-US"/>
              </w:rPr>
              <w:t>career development scholarship</w:t>
            </w:r>
            <w:r>
              <w:rPr>
                <w:rFonts w:ascii="Century Gothic" w:hAnsi="Century Gothic"/>
                <w:spacing w:val="-1"/>
                <w:sz w:val="20"/>
                <w:szCs w:val="20"/>
                <w:rtl w:val="0"/>
                <w:lang w:val="en-US"/>
              </w:rPr>
              <w:t xml:space="preserve"> based on your career goals in school counseling.</w:t>
            </w:r>
          </w:p>
        </w:tc>
      </w:tr>
      <w:tr>
        <w:tblPrEx>
          <w:shd w:val="clear" w:color="auto" w:fill="ced7e7"/>
        </w:tblPrEx>
        <w:trPr>
          <w:trHeight w:val="5230"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Please consider the ideals of H.B. McDaniel as you prepare the following essay statements:</w:t>
            </w:r>
          </w:p>
          <w:p>
            <w:pPr>
              <w:pStyle w:val="Body"/>
              <w:numPr>
                <w:ilvl w:val="0"/>
                <w:numId w:val="5"/>
              </w:numPr>
              <w:bidi w:val="0"/>
              <w:ind w:right="0"/>
              <w:jc w:val="left"/>
              <w:rPr>
                <w:rFonts w:ascii="Century Gothic" w:hAnsi="Century Gothic"/>
                <w:sz w:val="20"/>
                <w:szCs w:val="20"/>
                <w:rtl w:val="0"/>
                <w:lang w:val="en-US"/>
              </w:rPr>
            </w:pPr>
            <w:r>
              <w:rPr>
                <w:rFonts w:ascii="Century Gothic" w:hAnsi="Century Gothic"/>
                <w:sz w:val="20"/>
                <w:szCs w:val="20"/>
                <w:rtl w:val="0"/>
                <w:lang w:val="en-US"/>
              </w:rPr>
              <w:t>Personal Statement: In 300 words or less, discuss how your personal background informs your decision to pursue a master</w:t>
            </w:r>
            <w:r>
              <w:rPr>
                <w:rFonts w:ascii="Century Gothic" w:hAnsi="Century Gothic" w:hint="default"/>
                <w:sz w:val="20"/>
                <w:szCs w:val="20"/>
                <w:rtl w:val="0"/>
                <w:lang w:val="en-US"/>
              </w:rPr>
              <w:t>’</w:t>
            </w:r>
            <w:r>
              <w:rPr>
                <w:rFonts w:ascii="Century Gothic" w:hAnsi="Century Gothic"/>
                <w:sz w:val="20"/>
                <w:szCs w:val="20"/>
                <w:rtl w:val="0"/>
                <w:lang w:val="en-US"/>
              </w:rPr>
              <w:t>s degree in school counseling. Please include any educational, familial, cultural, economic, or social experiences, challenges, or opportunities relevant to your academic journey. Tell your personal story with examples of your achievements and leadership, individual personality and character, and an indication of financial need.</w:t>
            </w:r>
          </w:p>
          <w:p>
            <w:pPr>
              <w:pStyle w:val="Body Text"/>
              <w:numPr>
                <w:ilvl w:val="0"/>
                <w:numId w:val="5"/>
              </w:numPr>
              <w:bidi w:val="0"/>
              <w:ind w:right="0"/>
              <w:jc w:val="left"/>
              <w:rPr>
                <w:rFonts w:ascii="Century Gothic" w:hAnsi="Century Gothic"/>
                <w:sz w:val="20"/>
                <w:szCs w:val="20"/>
                <w:rtl w:val="0"/>
                <w:lang w:val="en-US"/>
              </w:rPr>
            </w:pPr>
            <w:r>
              <w:rPr>
                <w:rFonts w:ascii="Century Gothic" w:hAnsi="Century Gothic"/>
                <w:sz w:val="20"/>
                <w:szCs w:val="20"/>
                <w:rtl w:val="0"/>
                <w:lang w:val="en-US"/>
              </w:rPr>
              <w:t>School Counseling Issues Statement: In 500 words or less, discuss the crucial issues for school counseling in California, your future career goals, and the contributions that you believe you can make to the field of school counseling.</w:t>
            </w:r>
          </w:p>
          <w:p>
            <w:pPr>
              <w:pStyle w:val="Body Text"/>
              <w:numPr>
                <w:ilvl w:val="0"/>
                <w:numId w:val="6"/>
              </w:numPr>
              <w:bidi w:val="0"/>
              <w:ind w:right="0"/>
              <w:jc w:val="left"/>
              <w:rPr>
                <w:rFonts w:ascii="Century Gothic" w:hAnsi="Century Gothic"/>
                <w:sz w:val="20"/>
                <w:szCs w:val="20"/>
                <w:rtl w:val="0"/>
                <w:lang w:val="en-US"/>
              </w:rPr>
            </w:pPr>
            <w:r>
              <w:rPr>
                <w:rFonts w:ascii="Century Gothic" w:hAnsi="Century Gothic"/>
                <w:sz w:val="20"/>
                <w:szCs w:val="20"/>
                <w:rtl w:val="0"/>
                <w:lang w:val="en-US"/>
              </w:rPr>
              <w:t xml:space="preserve">If you are applying for the </w:t>
            </w:r>
            <w:r>
              <w:rPr>
                <w:rFonts w:ascii="Century Gothic" w:hAnsi="Century Gothic"/>
                <w:b w:val="1"/>
                <w:bCs w:val="1"/>
                <w:sz w:val="20"/>
                <w:szCs w:val="20"/>
                <w:rtl w:val="0"/>
                <w:lang w:val="en-US"/>
              </w:rPr>
              <w:t>research scholarship</w:t>
            </w:r>
            <w:r>
              <w:rPr>
                <w:rFonts w:ascii="Century Gothic" w:hAnsi="Century Gothic"/>
                <w:sz w:val="20"/>
                <w:szCs w:val="20"/>
                <w:rtl w:val="0"/>
                <w:lang w:val="en-US"/>
              </w:rPr>
              <w:t>, please describe the research project and/or counseling intervention that you plan to carry out as a graduate student or future school counselor.</w:t>
            </w:r>
          </w:p>
          <w:p>
            <w:pPr>
              <w:pStyle w:val="Body Text"/>
              <w:numPr>
                <w:ilvl w:val="0"/>
                <w:numId w:val="6"/>
              </w:numPr>
              <w:bidi w:val="0"/>
              <w:ind w:right="0"/>
              <w:jc w:val="left"/>
              <w:rPr>
                <w:rFonts w:ascii="Century Gothic" w:hAnsi="Century Gothic"/>
                <w:sz w:val="20"/>
                <w:szCs w:val="20"/>
                <w:rtl w:val="0"/>
                <w:lang w:val="en-US"/>
              </w:rPr>
            </w:pPr>
            <w:r>
              <w:rPr>
                <w:rFonts w:ascii="Century Gothic" w:hAnsi="Century Gothic"/>
                <w:sz w:val="20"/>
                <w:szCs w:val="20"/>
                <w:rtl w:val="0"/>
                <w:lang w:val="en-US"/>
              </w:rPr>
              <w:t xml:space="preserve">If you are applying for the </w:t>
            </w:r>
            <w:r>
              <w:rPr>
                <w:rFonts w:ascii="Century Gothic" w:hAnsi="Century Gothic"/>
                <w:b w:val="1"/>
                <w:bCs w:val="1"/>
                <w:sz w:val="20"/>
                <w:szCs w:val="20"/>
                <w:rtl w:val="0"/>
                <w:lang w:val="en-US"/>
              </w:rPr>
              <w:t>service scholarship</w:t>
            </w:r>
            <w:r>
              <w:rPr>
                <w:rFonts w:ascii="Century Gothic" w:hAnsi="Century Gothic"/>
                <w:sz w:val="20"/>
                <w:szCs w:val="20"/>
                <w:rtl w:val="0"/>
                <w:lang w:val="en-US"/>
              </w:rPr>
              <w:t>, please describe your service with underserved populations.</w:t>
            </w:r>
          </w:p>
          <w:p>
            <w:pPr>
              <w:pStyle w:val="Body Text"/>
              <w:numPr>
                <w:ilvl w:val="0"/>
                <w:numId w:val="6"/>
              </w:numPr>
              <w:bidi w:val="0"/>
              <w:ind w:right="0"/>
              <w:jc w:val="left"/>
              <w:rPr>
                <w:rFonts w:ascii="Century Gothic" w:hAnsi="Century Gothic"/>
                <w:sz w:val="20"/>
                <w:szCs w:val="20"/>
                <w:rtl w:val="0"/>
                <w:lang w:val="en-US"/>
              </w:rPr>
            </w:pPr>
            <w:r>
              <w:rPr>
                <w:rFonts w:ascii="Century Gothic" w:hAnsi="Century Gothic"/>
                <w:sz w:val="20"/>
                <w:szCs w:val="20"/>
                <w:rtl w:val="0"/>
                <w:lang w:val="en-US"/>
              </w:rPr>
              <w:t xml:space="preserve">If you are applying for the </w:t>
            </w:r>
            <w:r>
              <w:rPr>
                <w:rFonts w:ascii="Century Gothic" w:hAnsi="Century Gothic"/>
                <w:b w:val="1"/>
                <w:bCs w:val="1"/>
                <w:sz w:val="20"/>
                <w:szCs w:val="20"/>
                <w:rtl w:val="0"/>
                <w:lang w:val="en-US"/>
              </w:rPr>
              <w:t>career development scholarship</w:t>
            </w:r>
            <w:r>
              <w:rPr>
                <w:rFonts w:ascii="Century Gothic" w:hAnsi="Century Gothic"/>
                <w:sz w:val="20"/>
                <w:szCs w:val="20"/>
                <w:rtl w:val="0"/>
                <w:lang w:val="en-US"/>
              </w:rPr>
              <w:t>, consider the following: Dr. John Krumboltz writes that, "Luck is no accident," and that chance encounters play an important role in our career development. Please describe how your future career has been shaped by both planned and unplanned learning experiences with people, institutions, and/or events.</w:t>
            </w:r>
          </w:p>
        </w:tc>
      </w:tr>
      <w:tr>
        <w:tblPrEx>
          <w:shd w:val="clear" w:color="auto" w:fill="ced7e7"/>
        </w:tblPrEx>
        <w:trPr>
          <w:trHeight w:val="442"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jc w:val="center"/>
            </w:pPr>
            <w:r>
              <w:rPr>
                <w:rFonts w:ascii="Century Gothic" w:hAnsi="Century Gothic"/>
                <w:i w:val="1"/>
                <w:iCs w:val="1"/>
                <w:sz w:val="20"/>
                <w:szCs w:val="20"/>
                <w:rtl w:val="0"/>
                <w:lang w:val="en-US"/>
              </w:rPr>
              <w:t>Please insert your statements in the corresponding sections below.</w:t>
            </w:r>
          </w:p>
        </w:tc>
      </w:tr>
      <w:tr>
        <w:tblPrEx>
          <w:shd w:val="clear" w:color="auto" w:fill="ced7e7"/>
        </w:tblPrEx>
        <w:trPr>
          <w:trHeight w:val="363"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Application Certification</w:t>
            </w:r>
          </w:p>
        </w:tc>
      </w:tr>
      <w:tr>
        <w:tblPrEx>
          <w:shd w:val="clear" w:color="auto" w:fill="ced7e7"/>
        </w:tblPrEx>
        <w:trPr>
          <w:trHeight w:val="777" w:hRule="atLeast"/>
        </w:trPr>
        <w:tc>
          <w:tcPr>
            <w:tcW w:type="dxa" w:w="100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I certify that the information and supplemental materials provided on this application are accurate. I also understand that, if I am awarded the scholarship, I must be present at the April 5, 2019 banquet at Stanford.</w:t>
            </w:r>
          </w:p>
        </w:tc>
      </w:tr>
      <w:tr>
        <w:tblPrEx>
          <w:shd w:val="clear" w:color="auto" w:fill="ced7e7"/>
        </w:tblPrEx>
        <w:trPr>
          <w:trHeight w:val="344" w:hRule="atLeast"/>
        </w:trPr>
        <w:tc>
          <w:tcPr>
            <w:tcW w:type="dxa" w:w="7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Signature of applicant:</w:t>
            </w:r>
          </w:p>
        </w:tc>
        <w:tc>
          <w:tcPr>
            <w:tcW w:type="dxa" w:w="2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entury Gothic" w:hAnsi="Century Gothic"/>
                <w:sz w:val="20"/>
                <w:szCs w:val="20"/>
                <w:rtl w:val="0"/>
                <w:lang w:val="en-US"/>
              </w:rPr>
              <w:t>Date:</w:t>
            </w:r>
          </w:p>
        </w:tc>
      </w:tr>
    </w:tbl>
    <w:p>
      <w:pPr>
        <w:pStyle w:val="Body"/>
        <w:widowControl w:val="0"/>
      </w:pPr>
    </w:p>
    <w:p>
      <w:pPr>
        <w:pStyle w:val="Body"/>
        <w:rPr>
          <w:rFonts w:ascii="Century Gothic" w:cs="Century Gothic" w:hAnsi="Century Gothic" w:eastAsia="Century Gothic"/>
        </w:rPr>
      </w:pPr>
    </w:p>
    <w:p>
      <w:pPr>
        <w:pStyle w:val="Body"/>
        <w:spacing w:before="0" w:after="0"/>
      </w:pPr>
      <w:r>
        <w:rPr>
          <w:rFonts w:ascii="Arial Unicode MS" w:cs="Arial Unicode MS" w:hAnsi="Arial Unicode MS" w:eastAsia="Arial Unicode MS"/>
          <w:b w:val="0"/>
          <w:bCs w:val="0"/>
          <w:i w:val="0"/>
          <w:iCs w:val="0"/>
        </w:rPr>
        <w:br w:type="page"/>
      </w: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0"/>
      </w:tblGrid>
      <w:tr>
        <w:tblPrEx>
          <w:shd w:val="clear" w:color="auto" w:fill="ced7e7"/>
        </w:tblPrEx>
        <w:trPr>
          <w:trHeight w:val="300" w:hRule="exact"/>
        </w:trPr>
        <w:tc>
          <w:tcPr>
            <w:tcW w:type="dxa" w:w="10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Transcript</w:t>
            </w:r>
          </w:p>
        </w:tc>
      </w:tr>
    </w:tbl>
    <w:p>
      <w:pPr>
        <w:pStyle w:val="Body"/>
        <w:widowControl w:val="0"/>
        <w:spacing w:before="0" w:after="0"/>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spacing w:before="0" w:after="0"/>
      </w:pPr>
      <w:r>
        <w:rPr>
          <w:rFonts w:ascii="Arial Unicode MS" w:cs="Arial Unicode MS" w:hAnsi="Arial Unicode MS" w:eastAsia="Arial Unicode MS"/>
          <w:b w:val="0"/>
          <w:bCs w:val="0"/>
          <w:i w:val="0"/>
          <w:iCs w:val="0"/>
        </w:rPr>
        <w:br w:type="page"/>
      </w:r>
    </w:p>
    <w:p>
      <w:pPr>
        <w:pStyle w:val="Body"/>
        <w:spacing w:before="0" w:after="0"/>
        <w:rPr>
          <w:rFonts w:ascii="Century Gothic" w:cs="Century Gothic" w:hAnsi="Century Gothic" w:eastAsia="Century Gothic"/>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0"/>
      </w:tblGrid>
      <w:tr>
        <w:tblPrEx>
          <w:shd w:val="clear" w:color="auto" w:fill="ced7e7"/>
        </w:tblPrEx>
        <w:trPr>
          <w:trHeight w:val="372" w:hRule="exact"/>
        </w:trPr>
        <w:tc>
          <w:tcPr>
            <w:tcW w:type="dxa" w:w="10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Resume</w:t>
            </w:r>
          </w:p>
        </w:tc>
      </w:tr>
    </w:tbl>
    <w:p>
      <w:pPr>
        <w:pStyle w:val="Body"/>
        <w:widowControl w:val="0"/>
        <w:spacing w:before="0" w:after="0"/>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spacing w:before="0" w:after="0"/>
      </w:pPr>
      <w:r>
        <w:rPr>
          <w:rFonts w:ascii="Arial Unicode MS" w:cs="Arial Unicode MS" w:hAnsi="Arial Unicode MS" w:eastAsia="Arial Unicode MS"/>
          <w:b w:val="0"/>
          <w:bCs w:val="0"/>
          <w:i w:val="0"/>
          <w:iCs w:val="0"/>
        </w:rPr>
        <w:br w:type="page"/>
      </w:r>
    </w:p>
    <w:p>
      <w:pPr>
        <w:pStyle w:val="Body"/>
        <w:spacing w:before="0" w:after="0"/>
        <w:rPr>
          <w:rFonts w:ascii="Century Gothic" w:cs="Century Gothic" w:hAnsi="Century Gothic" w:eastAsia="Century Gothic"/>
        </w:rPr>
      </w:pP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0"/>
      </w:tblGrid>
      <w:tr>
        <w:tblPrEx>
          <w:shd w:val="clear" w:color="auto" w:fill="ced7e7"/>
        </w:tblPrEx>
        <w:trPr>
          <w:trHeight w:val="282" w:hRule="exact"/>
        </w:trPr>
        <w:tc>
          <w:tcPr>
            <w:tcW w:type="dxa" w:w="10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Recommendation</w:t>
            </w:r>
          </w:p>
        </w:tc>
      </w:tr>
    </w:tbl>
    <w:p>
      <w:pPr>
        <w:pStyle w:val="Body"/>
        <w:widowControl w:val="0"/>
        <w:spacing w:before="0" w:after="0"/>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spacing w:before="0" w:after="0"/>
      </w:pPr>
      <w:r>
        <w:rPr>
          <w:rFonts w:ascii="Arial Unicode MS" w:cs="Arial Unicode MS" w:hAnsi="Arial Unicode MS" w:eastAsia="Arial Unicode MS"/>
          <w:b w:val="0"/>
          <w:bCs w:val="0"/>
          <w:i w:val="0"/>
          <w:iCs w:val="0"/>
        </w:rPr>
        <w:br w:type="page"/>
      </w: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0"/>
      </w:tblGrid>
      <w:tr>
        <w:tblPrEx>
          <w:shd w:val="clear" w:color="auto" w:fill="ced7e7"/>
        </w:tblPrEx>
        <w:trPr>
          <w:trHeight w:val="300" w:hRule="exact"/>
        </w:trPr>
        <w:tc>
          <w:tcPr>
            <w:tcW w:type="dxa" w:w="10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Personal Statement</w:t>
            </w:r>
          </w:p>
        </w:tc>
      </w:tr>
    </w:tbl>
    <w:p>
      <w:pPr>
        <w:pStyle w:val="Body"/>
        <w:widowControl w:val="0"/>
        <w:spacing w:before="0" w:after="0"/>
        <w:rPr>
          <w:rFonts w:ascii="Century Gothic" w:cs="Century Gothic" w:hAnsi="Century Gothic" w:eastAsia="Century Gothic"/>
        </w:rPr>
      </w:pPr>
    </w:p>
    <w:p>
      <w:pPr>
        <w:pStyle w:val="Body"/>
        <w:spacing w:before="0" w:after="0"/>
        <w:rPr>
          <w:rFonts w:ascii="Century Gothic" w:cs="Century Gothic" w:hAnsi="Century Gothic" w:eastAsia="Century Gothic"/>
        </w:rPr>
      </w:pPr>
    </w:p>
    <w:p>
      <w:pPr>
        <w:pStyle w:val="Body"/>
        <w:spacing w:before="0" w:after="0"/>
      </w:pPr>
      <w:r>
        <w:rPr>
          <w:rFonts w:ascii="Arial Unicode MS" w:cs="Arial Unicode MS" w:hAnsi="Arial Unicode MS" w:eastAsia="Arial Unicode MS"/>
          <w:b w:val="0"/>
          <w:bCs w:val="0"/>
          <w:i w:val="0"/>
          <w:iCs w:val="0"/>
        </w:rPr>
        <w:br w:type="page"/>
      </w:r>
    </w:p>
    <w:tbl>
      <w:tblPr>
        <w:tblW w:w="100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0"/>
      </w:tblGrid>
      <w:tr>
        <w:tblPrEx>
          <w:shd w:val="clear" w:color="auto" w:fill="ced7e7"/>
        </w:tblPrEx>
        <w:trPr>
          <w:trHeight w:val="390" w:hRule="exact"/>
        </w:trPr>
        <w:tc>
          <w:tcPr>
            <w:tcW w:type="dxa" w:w="10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04040"/>
            <w:tcMar>
              <w:top w:type="dxa" w:w="80"/>
              <w:left w:type="dxa" w:w="80"/>
              <w:bottom w:type="dxa" w:w="80"/>
              <w:right w:type="dxa" w:w="80"/>
            </w:tcMar>
            <w:vAlign w:val="center"/>
          </w:tcPr>
          <w:p>
            <w:pPr>
              <w:pStyle w:val="Heading"/>
            </w:pPr>
            <w:r>
              <w:rPr>
                <w:rFonts w:ascii="Century Gothic" w:hAnsi="Century Gothic"/>
                <w:spacing w:val="10"/>
                <w:sz w:val="24"/>
                <w:szCs w:val="24"/>
                <w:rtl w:val="0"/>
                <w:lang w:val="en-US"/>
              </w:rPr>
              <w:t>School Counseling Issues Statement</w:t>
            </w:r>
          </w:p>
        </w:tc>
      </w:tr>
    </w:tbl>
    <w:p>
      <w:pPr>
        <w:pStyle w:val="Body"/>
        <w:widowControl w:val="0"/>
        <w:spacing w:before="0" w:after="0"/>
      </w:pPr>
      <w:r>
        <w:rPr>
          <w:rFonts w:ascii="Century Gothic" w:cs="Century Gothic" w:hAnsi="Century Gothic" w:eastAsia="Century Gothic"/>
        </w:rPr>
      </w:r>
    </w:p>
    <w:sectPr>
      <w:type w:val="continuous"/>
      <w:pgSz w:w="12240" w:h="15840" w:orient="portrait"/>
      <w:pgMar w:top="1080" w:right="1080" w:bottom="720" w:left="108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40" w:after="10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262626"/>
      <w:spacing w:val="0"/>
      <w:kern w:val="0"/>
      <w:position w:val="0"/>
      <w:sz w:val="32"/>
      <w:szCs w:val="32"/>
      <w:u w:val="none" w:color="262626"/>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40" w:after="4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40" w:after="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lang w:val="en-US"/>
    </w:rPr>
  </w:style>
  <w:style w:type="paragraph" w:styleId="Heading">
    <w:name w:val="Heading"/>
    <w:next w:val="Body"/>
    <w:pPr>
      <w:keepNext w:val="0"/>
      <w:keepLines w:val="0"/>
      <w:pageBreakBefore w:val="0"/>
      <w:widowControl w:val="1"/>
      <w:shd w:val="clear" w:color="auto" w:fill="auto"/>
      <w:suppressAutoHyphens w:val="0"/>
      <w:bidi w:val="0"/>
      <w:spacing w:before="40" w:after="4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ffffff"/>
      <w:spacing w:val="10"/>
      <w:kern w:val="0"/>
      <w:position w:val="0"/>
      <w:sz w:val="20"/>
      <w:szCs w:val="20"/>
      <w:u w:val="none" w:color="ffffff"/>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